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EF05" w14:textId="6F4ACB7A" w:rsidR="00FA7556" w:rsidRDefault="007713C9"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A</w:t>
      </w:r>
      <w:r w:rsidRPr="00DA66E2">
        <w:rPr>
          <w:rFonts w:cs="Arial"/>
          <w:b/>
          <w:sz w:val="24"/>
          <w:szCs w:val="22"/>
        </w:rPr>
        <w:t xml:space="preserve">NEXO </w:t>
      </w:r>
      <w:r w:rsidR="00FA7556">
        <w:rPr>
          <w:rFonts w:cs="Arial"/>
          <w:b/>
          <w:sz w:val="24"/>
          <w:szCs w:val="22"/>
        </w:rPr>
        <w:t xml:space="preserve">III. DECLARACIÓN RESPONSABLE </w:t>
      </w:r>
    </w:p>
    <w:p w14:paraId="2AB6DDD6" w14:textId="7659AC44" w:rsidR="000C31CB" w:rsidRDefault="00FA7556"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GANADOR</w:t>
      </w:r>
    </w:p>
    <w:p w14:paraId="44691569" w14:textId="5FA74F21" w:rsidR="007713C9" w:rsidRDefault="00FA7556"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 xml:space="preserve">Programa </w:t>
      </w:r>
      <w:r w:rsidR="00E15588">
        <w:rPr>
          <w:rFonts w:cs="Arial"/>
          <w:b/>
          <w:sz w:val="24"/>
          <w:szCs w:val="22"/>
        </w:rPr>
        <w:t xml:space="preserve">Impulsa </w:t>
      </w:r>
      <w:proofErr w:type="gramStart"/>
      <w:r w:rsidR="00E15588">
        <w:rPr>
          <w:rFonts w:cs="Arial"/>
          <w:b/>
          <w:sz w:val="24"/>
          <w:szCs w:val="22"/>
        </w:rPr>
        <w:t>Startup</w:t>
      </w:r>
      <w:proofErr w:type="gramEnd"/>
      <w:r w:rsidR="000C31CB">
        <w:rPr>
          <w:rFonts w:cs="Arial"/>
          <w:b/>
          <w:sz w:val="24"/>
          <w:szCs w:val="22"/>
        </w:rPr>
        <w:t xml:space="preserve"> </w:t>
      </w:r>
      <w:r w:rsidR="00E15588">
        <w:rPr>
          <w:rFonts w:cs="Arial"/>
          <w:b/>
          <w:sz w:val="24"/>
          <w:szCs w:val="22"/>
        </w:rPr>
        <w:t xml:space="preserve">– Crea y Crece - </w:t>
      </w:r>
      <w:r w:rsidR="000C31CB">
        <w:rPr>
          <w:rFonts w:cs="Arial"/>
          <w:b/>
          <w:sz w:val="24"/>
          <w:szCs w:val="22"/>
        </w:rPr>
        <w:t>202</w:t>
      </w:r>
      <w:r w:rsidR="006327F8">
        <w:rPr>
          <w:rFonts w:cs="Arial"/>
          <w:b/>
          <w:sz w:val="24"/>
          <w:szCs w:val="22"/>
        </w:rPr>
        <w:t>5</w:t>
      </w:r>
    </w:p>
    <w:p w14:paraId="541C5629" w14:textId="77777777" w:rsidR="007713C9" w:rsidRDefault="007713C9" w:rsidP="007713C9">
      <w:pPr>
        <w:widowControl/>
        <w:autoSpaceDE w:val="0"/>
        <w:autoSpaceDN w:val="0"/>
        <w:spacing w:line="276" w:lineRule="auto"/>
        <w:textAlignment w:val="auto"/>
        <w:rPr>
          <w:rFonts w:cs="Arial"/>
          <w:bCs w:val="0"/>
          <w:szCs w:val="22"/>
        </w:rPr>
      </w:pPr>
    </w:p>
    <w:p w14:paraId="5E2235D7" w14:textId="77777777" w:rsidR="007713C9" w:rsidRDefault="007713C9" w:rsidP="007713C9">
      <w:pPr>
        <w:widowControl/>
        <w:autoSpaceDE w:val="0"/>
        <w:autoSpaceDN w:val="0"/>
        <w:spacing w:line="276" w:lineRule="auto"/>
        <w:textAlignment w:val="auto"/>
        <w:rPr>
          <w:rFonts w:cs="Arial"/>
          <w:bCs w:val="0"/>
          <w:szCs w:val="22"/>
        </w:rPr>
      </w:pPr>
    </w:p>
    <w:p w14:paraId="617855DD" w14:textId="220BD75B" w:rsidR="007713C9" w:rsidRDefault="007713C9"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szCs w:val="22"/>
        </w:rPr>
      </w:pPr>
      <w:r>
        <w:rPr>
          <w:rFonts w:cs="Arial"/>
          <w:szCs w:val="22"/>
        </w:rPr>
        <w:t>D/DOÑA:………………</w:t>
      </w:r>
      <w:r w:rsidR="00BD0AAC">
        <w:rPr>
          <w:rFonts w:cs="Arial"/>
          <w:szCs w:val="22"/>
        </w:rPr>
        <w:t>..</w:t>
      </w:r>
      <w:r>
        <w:rPr>
          <w:rFonts w:cs="Arial"/>
          <w:szCs w:val="22"/>
        </w:rPr>
        <w:t>…………</w:t>
      </w:r>
      <w:r w:rsidR="00BD0AAC">
        <w:rPr>
          <w:rFonts w:cs="Arial"/>
          <w:szCs w:val="22"/>
        </w:rPr>
        <w:t>…</w:t>
      </w:r>
      <w:r>
        <w:rPr>
          <w:rFonts w:cs="Arial"/>
          <w:szCs w:val="22"/>
        </w:rPr>
        <w:t>…</w:t>
      </w:r>
      <w:r w:rsidR="00BD0AAC">
        <w:rPr>
          <w:rFonts w:cs="Arial"/>
          <w:szCs w:val="22"/>
        </w:rPr>
        <w:t>………….</w:t>
      </w:r>
      <w:r>
        <w:rPr>
          <w:rFonts w:cs="Arial"/>
          <w:szCs w:val="22"/>
        </w:rPr>
        <w:t>… con NIF/</w:t>
      </w:r>
      <w:proofErr w:type="gramStart"/>
      <w:r>
        <w:rPr>
          <w:rFonts w:cs="Arial"/>
          <w:szCs w:val="22"/>
        </w:rPr>
        <w:t>NIE</w:t>
      </w:r>
      <w:r w:rsidRPr="00F83FC2">
        <w:rPr>
          <w:rFonts w:cs="Arial"/>
          <w:szCs w:val="22"/>
        </w:rPr>
        <w:t>:……</w:t>
      </w:r>
      <w:r w:rsidR="00BD0AAC">
        <w:rPr>
          <w:rFonts w:cs="Arial"/>
          <w:szCs w:val="22"/>
        </w:rPr>
        <w:t>….…….</w:t>
      </w:r>
      <w:proofErr w:type="gramEnd"/>
      <w:r w:rsidRPr="00F83FC2">
        <w:rPr>
          <w:rFonts w:cs="Arial"/>
          <w:szCs w:val="22"/>
        </w:rPr>
        <w:t xml:space="preserve">………, </w:t>
      </w:r>
      <w:r w:rsidR="00FA7556">
        <w:rPr>
          <w:rFonts w:cs="Arial"/>
          <w:szCs w:val="22"/>
        </w:rPr>
        <w:t xml:space="preserve">ganador del Premio al mejor proyecto </w:t>
      </w:r>
      <w:r w:rsidR="008B08FE">
        <w:rPr>
          <w:rFonts w:cs="Arial"/>
          <w:szCs w:val="22"/>
        </w:rPr>
        <w:t xml:space="preserve">Fase </w:t>
      </w:r>
      <w:r w:rsidR="000B4B77">
        <w:rPr>
          <w:rFonts w:cs="Arial"/>
          <w:szCs w:val="22"/>
        </w:rPr>
        <w:t xml:space="preserve">Crea y Crece </w:t>
      </w:r>
      <w:r w:rsidR="00FA7556">
        <w:rPr>
          <w:rFonts w:cs="Arial"/>
          <w:szCs w:val="22"/>
        </w:rPr>
        <w:t xml:space="preserve">del Programa </w:t>
      </w:r>
      <w:r w:rsidR="00E15588">
        <w:rPr>
          <w:rFonts w:cs="Arial"/>
          <w:szCs w:val="22"/>
        </w:rPr>
        <w:t xml:space="preserve">Impulsa </w:t>
      </w:r>
      <w:proofErr w:type="gramStart"/>
      <w:r w:rsidR="00E15588">
        <w:rPr>
          <w:rFonts w:cs="Arial"/>
          <w:szCs w:val="22"/>
        </w:rPr>
        <w:t>Startup</w:t>
      </w:r>
      <w:proofErr w:type="gramEnd"/>
      <w:r w:rsidR="00FA7556">
        <w:rPr>
          <w:rFonts w:cs="Arial"/>
          <w:szCs w:val="22"/>
        </w:rPr>
        <w:t xml:space="preserve"> 202</w:t>
      </w:r>
      <w:r w:rsidR="006327F8">
        <w:rPr>
          <w:rFonts w:cs="Arial"/>
          <w:szCs w:val="22"/>
        </w:rPr>
        <w:t>5</w:t>
      </w:r>
      <w:r w:rsidR="00FA7556">
        <w:rPr>
          <w:rFonts w:cs="Arial"/>
          <w:szCs w:val="22"/>
        </w:rPr>
        <w:t xml:space="preserve"> </w:t>
      </w:r>
    </w:p>
    <w:p w14:paraId="228D5B72" w14:textId="77777777" w:rsidR="00CA78D4" w:rsidRDefault="00CA78D4"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i/>
          <w:iCs/>
          <w:color w:val="1F4E79" w:themeColor="accent1" w:themeShade="80"/>
        </w:rPr>
      </w:pPr>
    </w:p>
    <w:p w14:paraId="429F36DA" w14:textId="07F1B4D7" w:rsidR="00CA78D4" w:rsidRPr="00CA78D4" w:rsidRDefault="00CA78D4"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bCs w:val="0"/>
          <w:sz w:val="24"/>
          <w:szCs w:val="22"/>
        </w:rPr>
      </w:pPr>
      <w:r w:rsidRPr="00CA78D4">
        <w:rPr>
          <w:b/>
          <w:bCs w:val="0"/>
        </w:rPr>
        <w:t>CÁMARA DE COMERCIO DE MALLORCA</w:t>
      </w:r>
    </w:p>
    <w:p w14:paraId="6082FA8A" w14:textId="77777777" w:rsidR="007713C9" w:rsidRDefault="007713C9" w:rsidP="007713C9">
      <w:pPr>
        <w:widowControl/>
        <w:autoSpaceDE w:val="0"/>
        <w:autoSpaceDN w:val="0"/>
        <w:spacing w:line="276" w:lineRule="auto"/>
        <w:textAlignment w:val="auto"/>
        <w:rPr>
          <w:rFonts w:cs="Arial"/>
          <w:szCs w:val="22"/>
        </w:rPr>
      </w:pPr>
      <w:r>
        <w:rPr>
          <w:rFonts w:cs="Arial"/>
          <w:szCs w:val="22"/>
        </w:rPr>
        <w:t>,</w:t>
      </w:r>
    </w:p>
    <w:p w14:paraId="1BD2789F" w14:textId="77777777" w:rsidR="007713C9" w:rsidRDefault="007713C9" w:rsidP="007713C9">
      <w:pPr>
        <w:widowControl/>
        <w:autoSpaceDE w:val="0"/>
        <w:autoSpaceDN w:val="0"/>
        <w:spacing w:line="276" w:lineRule="auto"/>
        <w:textAlignment w:val="auto"/>
        <w:rPr>
          <w:rFonts w:cs="Arial"/>
          <w:szCs w:val="22"/>
        </w:rPr>
      </w:pPr>
    </w:p>
    <w:p w14:paraId="746A223B" w14:textId="26168677" w:rsidR="007713C9" w:rsidRPr="008223DA" w:rsidRDefault="007713C9" w:rsidP="007713C9">
      <w:pPr>
        <w:widowControl/>
        <w:autoSpaceDE w:val="0"/>
        <w:autoSpaceDN w:val="0"/>
        <w:spacing w:line="276" w:lineRule="auto"/>
        <w:textAlignment w:val="auto"/>
        <w:rPr>
          <w:rFonts w:cs="Arial"/>
          <w:szCs w:val="22"/>
        </w:rPr>
      </w:pPr>
      <w:r w:rsidRPr="008223DA">
        <w:rPr>
          <w:rFonts w:cs="Arial"/>
          <w:szCs w:val="22"/>
        </w:rPr>
        <w:t>DECLAR</w:t>
      </w:r>
      <w:r w:rsidR="004A4209">
        <w:rPr>
          <w:rFonts w:cs="Arial"/>
          <w:szCs w:val="22"/>
        </w:rPr>
        <w:t>O RESPONSABLEMENTE</w:t>
      </w:r>
      <w:r w:rsidR="00AB4AA1">
        <w:rPr>
          <w:rFonts w:cs="Arial"/>
          <w:szCs w:val="22"/>
        </w:rPr>
        <w:t>, EN CUMPLIMIENTO DE LO DISPUESTO EN EL ARTÍCULO 129 DEL REGL</w:t>
      </w:r>
      <w:r w:rsidR="008F1AF4">
        <w:rPr>
          <w:rFonts w:cs="Arial"/>
          <w:szCs w:val="22"/>
        </w:rPr>
        <w:t>A</w:t>
      </w:r>
      <w:r w:rsidR="00AB4AA1">
        <w:rPr>
          <w:rFonts w:cs="Arial"/>
          <w:szCs w:val="22"/>
        </w:rPr>
        <w:t>MENTO (UE) Nº 2018/1046</w:t>
      </w:r>
      <w:r w:rsidRPr="008223DA">
        <w:rPr>
          <w:rFonts w:cs="Arial"/>
          <w:szCs w:val="22"/>
        </w:rPr>
        <w:t>:</w:t>
      </w:r>
    </w:p>
    <w:p w14:paraId="26B033A9" w14:textId="77777777" w:rsidR="007713C9" w:rsidRPr="00D060A0" w:rsidRDefault="007713C9" w:rsidP="007713C9">
      <w:pPr>
        <w:widowControl/>
        <w:autoSpaceDE w:val="0"/>
        <w:autoSpaceDN w:val="0"/>
        <w:spacing w:line="276" w:lineRule="auto"/>
        <w:ind w:left="720"/>
        <w:textAlignment w:val="auto"/>
        <w:rPr>
          <w:rFonts w:cs="Arial"/>
          <w:szCs w:val="22"/>
        </w:rPr>
      </w:pPr>
    </w:p>
    <w:p w14:paraId="06FDA19B" w14:textId="48EF2D49" w:rsidR="0099527E" w:rsidRDefault="00AB4AA1" w:rsidP="00AB4AA1">
      <w:pPr>
        <w:widowControl/>
        <w:numPr>
          <w:ilvl w:val="0"/>
          <w:numId w:val="1"/>
        </w:numPr>
        <w:autoSpaceDE w:val="0"/>
        <w:autoSpaceDN w:val="0"/>
        <w:spacing w:before="240" w:after="240" w:line="276" w:lineRule="auto"/>
        <w:textAlignment w:val="auto"/>
        <w:rPr>
          <w:rFonts w:cs="Arial"/>
          <w:szCs w:val="22"/>
        </w:rPr>
      </w:pPr>
      <w:r>
        <w:rPr>
          <w:rFonts w:cs="Arial"/>
          <w:szCs w:val="22"/>
        </w:rPr>
        <w:t xml:space="preserve">Que el Programa </w:t>
      </w:r>
      <w:r w:rsidR="008F1AF4">
        <w:rPr>
          <w:rFonts w:cs="Arial"/>
          <w:szCs w:val="22"/>
        </w:rPr>
        <w:t>IMPULSA STARTUP</w:t>
      </w:r>
      <w:r>
        <w:rPr>
          <w:rFonts w:cs="Arial"/>
          <w:szCs w:val="22"/>
        </w:rPr>
        <w:t xml:space="preserve"> está cofinanciado por el Fondo Social Europeo </w:t>
      </w:r>
      <w:r w:rsidR="008F1AF4">
        <w:rPr>
          <w:rFonts w:cs="Arial"/>
          <w:szCs w:val="22"/>
        </w:rPr>
        <w:t>P</w:t>
      </w:r>
      <w:r w:rsidR="00506DB6">
        <w:rPr>
          <w:rFonts w:cs="Arial"/>
          <w:szCs w:val="22"/>
        </w:rPr>
        <w:t>lus</w:t>
      </w:r>
      <w:r w:rsidR="008F1AF4">
        <w:rPr>
          <w:rFonts w:cs="Arial"/>
          <w:szCs w:val="22"/>
        </w:rPr>
        <w:t xml:space="preserve"> </w:t>
      </w:r>
      <w:r>
        <w:rPr>
          <w:rFonts w:cs="Arial"/>
          <w:szCs w:val="22"/>
        </w:rPr>
        <w:t xml:space="preserve">en el marco del Programa </w:t>
      </w:r>
      <w:r w:rsidR="000B4B77" w:rsidRPr="00B73050">
        <w:rPr>
          <w:rFonts w:cstheme="minorHAnsi"/>
          <w:b/>
        </w:rPr>
        <w:t>de Educación y Formación, Empleo y Economía Social</w:t>
      </w:r>
      <w:r w:rsidR="000B4B77">
        <w:rPr>
          <w:rFonts w:cs="Arial"/>
          <w:szCs w:val="22"/>
        </w:rPr>
        <w:t xml:space="preserve"> </w:t>
      </w:r>
      <w:r>
        <w:rPr>
          <w:rFonts w:cs="Arial"/>
          <w:szCs w:val="22"/>
        </w:rPr>
        <w:t>20</w:t>
      </w:r>
      <w:r w:rsidR="008F1AF4">
        <w:rPr>
          <w:rFonts w:cs="Arial"/>
          <w:szCs w:val="22"/>
        </w:rPr>
        <w:t>2</w:t>
      </w:r>
      <w:r>
        <w:rPr>
          <w:rFonts w:cs="Arial"/>
          <w:szCs w:val="22"/>
        </w:rPr>
        <w:t>1-202</w:t>
      </w:r>
      <w:r w:rsidR="008F1AF4">
        <w:rPr>
          <w:rFonts w:cs="Arial"/>
          <w:szCs w:val="22"/>
        </w:rPr>
        <w:t>7</w:t>
      </w:r>
      <w:r>
        <w:rPr>
          <w:rFonts w:cs="Arial"/>
          <w:szCs w:val="22"/>
        </w:rPr>
        <w:t>.</w:t>
      </w:r>
    </w:p>
    <w:p w14:paraId="50BAA88B" w14:textId="4F043788" w:rsidR="007713C9" w:rsidRDefault="0099527E" w:rsidP="007713C9">
      <w:pPr>
        <w:widowControl/>
        <w:numPr>
          <w:ilvl w:val="0"/>
          <w:numId w:val="1"/>
        </w:numPr>
        <w:autoSpaceDE w:val="0"/>
        <w:autoSpaceDN w:val="0"/>
        <w:spacing w:line="276" w:lineRule="auto"/>
        <w:textAlignment w:val="auto"/>
        <w:rPr>
          <w:rFonts w:cs="Arial"/>
          <w:szCs w:val="22"/>
        </w:rPr>
      </w:pPr>
      <w:r>
        <w:rPr>
          <w:rFonts w:cs="Arial"/>
          <w:szCs w:val="22"/>
        </w:rPr>
        <w:t xml:space="preserve">Que, en caso de resultar necesario </w:t>
      </w:r>
      <w:r w:rsidRPr="0099527E">
        <w:rPr>
          <w:rFonts w:cs="EUAlbertina"/>
          <w:color w:val="19161A"/>
        </w:rPr>
        <w:t xml:space="preserve">cooperaré plenamente en la defensa de los intereses financieros de la Unión y concederé, como condición para recibir los fondos, los derechos y el acceso necesarios para que el ordenador competente, la Fiscalía Europea, la OLAF, el Tribunal de Cuentas y, cuando proceda, las autoridades nacionales competentes, ejerzan plenamente sus competencias respectivas. En el caso de la OLAF, dichos derechos incluirán el derecho a realizar investigaciones, entre otras cosas inspecciones y controles </w:t>
      </w:r>
      <w:r w:rsidRPr="0099527E">
        <w:rPr>
          <w:rFonts w:cs="EUAlbertina"/>
          <w:i/>
          <w:iCs/>
          <w:color w:val="19161A"/>
        </w:rPr>
        <w:t>in situ</w:t>
      </w:r>
      <w:r w:rsidRPr="0099527E">
        <w:rPr>
          <w:rFonts w:cs="EUAlbertina"/>
          <w:color w:val="19161A"/>
        </w:rPr>
        <w:t xml:space="preserve">, de conformidad con el Reglamento (UE, </w:t>
      </w:r>
      <w:proofErr w:type="spellStart"/>
      <w:r w:rsidRPr="0099527E">
        <w:rPr>
          <w:rFonts w:cs="EUAlbertina"/>
          <w:color w:val="19161A"/>
        </w:rPr>
        <w:t>Euratom</w:t>
      </w:r>
      <w:proofErr w:type="spellEnd"/>
      <w:r w:rsidRPr="0099527E">
        <w:rPr>
          <w:rFonts w:cs="EUAlbertina"/>
          <w:color w:val="19161A"/>
        </w:rPr>
        <w:t>) n</w:t>
      </w:r>
      <w:r w:rsidR="00E70F45">
        <w:rPr>
          <w:rFonts w:cs="EUAlbertina"/>
          <w:color w:val="19161A"/>
        </w:rPr>
        <w:t xml:space="preserve">º </w:t>
      </w:r>
      <w:r w:rsidRPr="0099527E">
        <w:rPr>
          <w:rFonts w:cs="EUAlbertina"/>
          <w:color w:val="19161A"/>
        </w:rPr>
        <w:t>883/2013 del Parlamento Europeo y del Consejo</w:t>
      </w:r>
      <w:r w:rsidR="00AB4AA1">
        <w:rPr>
          <w:rFonts w:cs="EUAlbertina"/>
          <w:color w:val="19161A"/>
        </w:rPr>
        <w:t>.</w:t>
      </w:r>
    </w:p>
    <w:p w14:paraId="69DEEB51" w14:textId="77777777" w:rsidR="00341651" w:rsidRDefault="00341651" w:rsidP="00341651">
      <w:pPr>
        <w:widowControl/>
        <w:autoSpaceDE w:val="0"/>
        <w:autoSpaceDN w:val="0"/>
        <w:spacing w:line="276" w:lineRule="auto"/>
        <w:ind w:left="720"/>
        <w:textAlignment w:val="auto"/>
        <w:rPr>
          <w:rFonts w:cs="Arial"/>
          <w:szCs w:val="22"/>
        </w:rPr>
      </w:pPr>
    </w:p>
    <w:p w14:paraId="3289289B" w14:textId="77777777" w:rsidR="004A4209" w:rsidRDefault="004A4209" w:rsidP="008E2407">
      <w:pPr>
        <w:widowControl/>
        <w:autoSpaceDE w:val="0"/>
        <w:autoSpaceDN w:val="0"/>
        <w:spacing w:line="276" w:lineRule="auto"/>
        <w:ind w:left="720"/>
        <w:textAlignment w:val="auto"/>
        <w:rPr>
          <w:rFonts w:cs="Arial"/>
          <w:szCs w:val="22"/>
        </w:rPr>
      </w:pPr>
    </w:p>
    <w:p w14:paraId="52E797E0" w14:textId="77777777" w:rsidR="007713C9" w:rsidRDefault="007713C9" w:rsidP="007713C9">
      <w:pPr>
        <w:widowControl/>
        <w:autoSpaceDE w:val="0"/>
        <w:autoSpaceDN w:val="0"/>
        <w:spacing w:line="276" w:lineRule="auto"/>
        <w:textAlignment w:val="auto"/>
        <w:rPr>
          <w:rFonts w:cs="Arial"/>
          <w:szCs w:val="22"/>
        </w:rPr>
      </w:pPr>
    </w:p>
    <w:p w14:paraId="19BA56DA" w14:textId="6CEB6FBB" w:rsidR="007713C9" w:rsidRPr="00F83FC2" w:rsidRDefault="007713C9" w:rsidP="007713C9">
      <w:pPr>
        <w:widowControl/>
        <w:autoSpaceDE w:val="0"/>
        <w:autoSpaceDN w:val="0"/>
        <w:spacing w:line="276" w:lineRule="auto"/>
        <w:textAlignment w:val="auto"/>
        <w:rPr>
          <w:rFonts w:cs="Arial"/>
          <w:szCs w:val="22"/>
        </w:rPr>
      </w:pPr>
      <w:r w:rsidRPr="00F83FC2">
        <w:rPr>
          <w:rFonts w:cs="Arial"/>
          <w:szCs w:val="22"/>
        </w:rPr>
        <w:t>Y para que conste, a los efectos oportunos, firm</w:t>
      </w:r>
      <w:r w:rsidR="004A4209">
        <w:rPr>
          <w:rFonts w:cs="Arial"/>
          <w:szCs w:val="22"/>
        </w:rPr>
        <w:t>o</w:t>
      </w:r>
      <w:r w:rsidRPr="00F83FC2">
        <w:rPr>
          <w:rFonts w:cs="Arial"/>
          <w:szCs w:val="22"/>
        </w:rPr>
        <w:t xml:space="preserve"> la presente declaración</w:t>
      </w:r>
      <w:r w:rsidR="004A4209">
        <w:rPr>
          <w:rFonts w:cs="Arial"/>
          <w:szCs w:val="22"/>
        </w:rPr>
        <w:t xml:space="preserve"> responsable </w:t>
      </w:r>
      <w:r w:rsidRPr="00F83FC2">
        <w:rPr>
          <w:rFonts w:cs="Arial"/>
          <w:szCs w:val="22"/>
        </w:rPr>
        <w:t>en…</w:t>
      </w:r>
      <w:r w:rsidR="00BD0AAC">
        <w:rPr>
          <w:rFonts w:cs="Arial"/>
          <w:szCs w:val="22"/>
        </w:rPr>
        <w:t>………………..</w:t>
      </w:r>
      <w:r w:rsidRPr="00F83FC2">
        <w:rPr>
          <w:rFonts w:cs="Arial"/>
          <w:szCs w:val="22"/>
        </w:rPr>
        <w:t>…</w:t>
      </w:r>
      <w:r w:rsidR="004A4209">
        <w:rPr>
          <w:rFonts w:cs="Arial"/>
          <w:szCs w:val="22"/>
        </w:rPr>
        <w:t>…………</w:t>
      </w:r>
      <w:r w:rsidRPr="00F83FC2">
        <w:rPr>
          <w:rFonts w:cs="Arial"/>
          <w:szCs w:val="22"/>
        </w:rPr>
        <w:t>………</w:t>
      </w:r>
      <w:r w:rsidR="004A4209">
        <w:rPr>
          <w:rFonts w:cs="Arial"/>
          <w:szCs w:val="22"/>
        </w:rPr>
        <w:t>…….</w:t>
      </w:r>
      <w:r w:rsidR="00BD0AAC">
        <w:rPr>
          <w:rFonts w:cs="Arial"/>
          <w:szCs w:val="22"/>
        </w:rPr>
        <w:t>…</w:t>
      </w:r>
      <w:r w:rsidRPr="00F83FC2">
        <w:rPr>
          <w:rFonts w:cs="Arial"/>
          <w:szCs w:val="22"/>
        </w:rPr>
        <w:t>…….., a</w:t>
      </w:r>
      <w:r w:rsidR="00BD0AAC">
        <w:rPr>
          <w:rFonts w:cs="Arial"/>
          <w:szCs w:val="22"/>
        </w:rPr>
        <w:t>……</w:t>
      </w:r>
      <w:r w:rsidRPr="00F83FC2">
        <w:rPr>
          <w:rFonts w:cs="Arial"/>
          <w:szCs w:val="22"/>
        </w:rPr>
        <w:t>. de…</w:t>
      </w:r>
      <w:r w:rsidR="00BD0AAC">
        <w:rPr>
          <w:rFonts w:cs="Arial"/>
          <w:szCs w:val="22"/>
        </w:rPr>
        <w:t>……</w:t>
      </w:r>
      <w:r w:rsidR="004A4209">
        <w:rPr>
          <w:rFonts w:cs="Arial"/>
          <w:szCs w:val="22"/>
        </w:rPr>
        <w:t>………….</w:t>
      </w:r>
      <w:r w:rsidR="00BD0AAC">
        <w:rPr>
          <w:rFonts w:cs="Arial"/>
          <w:szCs w:val="22"/>
        </w:rPr>
        <w:t>……</w:t>
      </w:r>
      <w:r w:rsidRPr="00F83FC2">
        <w:rPr>
          <w:rFonts w:cs="Arial"/>
          <w:szCs w:val="22"/>
        </w:rPr>
        <w:t>….. de 20</w:t>
      </w:r>
      <w:r w:rsidR="00D200C6">
        <w:rPr>
          <w:rFonts w:cs="Arial"/>
          <w:szCs w:val="22"/>
        </w:rPr>
        <w:t>2</w:t>
      </w:r>
      <w:r w:rsidR="00E50F87">
        <w:rPr>
          <w:rFonts w:cs="Arial"/>
          <w:szCs w:val="22"/>
        </w:rPr>
        <w:t>6</w:t>
      </w:r>
      <w:r w:rsidR="00D200C6">
        <w:rPr>
          <w:rFonts w:cs="Arial"/>
          <w:szCs w:val="22"/>
        </w:rPr>
        <w:t>.</w:t>
      </w:r>
    </w:p>
    <w:p w14:paraId="1CA2A0F2" w14:textId="77777777" w:rsidR="007713C9" w:rsidRDefault="007713C9" w:rsidP="007713C9">
      <w:pPr>
        <w:widowControl/>
        <w:autoSpaceDE w:val="0"/>
        <w:autoSpaceDN w:val="0"/>
        <w:spacing w:line="276" w:lineRule="auto"/>
        <w:textAlignment w:val="auto"/>
        <w:rPr>
          <w:rFonts w:cs="Arial"/>
          <w:szCs w:val="22"/>
        </w:rPr>
      </w:pPr>
    </w:p>
    <w:p w14:paraId="26051CC9" w14:textId="66E11314" w:rsidR="007713C9" w:rsidRDefault="007713C9" w:rsidP="007713C9">
      <w:pPr>
        <w:widowControl/>
        <w:autoSpaceDE w:val="0"/>
        <w:autoSpaceDN w:val="0"/>
        <w:spacing w:line="276" w:lineRule="auto"/>
        <w:jc w:val="right"/>
        <w:textAlignment w:val="auto"/>
        <w:rPr>
          <w:rFonts w:cs="Arial"/>
          <w:szCs w:val="22"/>
        </w:rPr>
      </w:pPr>
      <w:r>
        <w:rPr>
          <w:rFonts w:cs="Arial"/>
          <w:szCs w:val="22"/>
        </w:rPr>
        <w:t xml:space="preserve">Firma </w:t>
      </w:r>
      <w:r w:rsidR="00AB4AA1">
        <w:rPr>
          <w:rFonts w:cs="Arial"/>
          <w:szCs w:val="22"/>
        </w:rPr>
        <w:t xml:space="preserve">(rúbrica) </w:t>
      </w:r>
      <w:r>
        <w:rPr>
          <w:rFonts w:cs="Arial"/>
          <w:szCs w:val="22"/>
        </w:rPr>
        <w:t xml:space="preserve">del </w:t>
      </w:r>
      <w:r w:rsidR="008B08FE">
        <w:rPr>
          <w:rFonts w:cs="Arial"/>
          <w:szCs w:val="22"/>
        </w:rPr>
        <w:t>EMPRENDEDOR</w:t>
      </w:r>
      <w:r w:rsidR="004A667E">
        <w:rPr>
          <w:rFonts w:cs="Arial"/>
          <w:szCs w:val="22"/>
        </w:rPr>
        <w:t>.</w:t>
      </w:r>
      <w:r>
        <w:rPr>
          <w:rFonts w:cs="Arial"/>
          <w:szCs w:val="22"/>
        </w:rPr>
        <w:t xml:space="preserve"> </w:t>
      </w:r>
    </w:p>
    <w:p w14:paraId="2D2E1FB1" w14:textId="77777777" w:rsidR="007713C9" w:rsidRDefault="007713C9" w:rsidP="007713C9">
      <w:pPr>
        <w:widowControl/>
        <w:autoSpaceDE w:val="0"/>
        <w:autoSpaceDN w:val="0"/>
        <w:spacing w:line="276" w:lineRule="auto"/>
        <w:jc w:val="right"/>
        <w:textAlignment w:val="auto"/>
        <w:rPr>
          <w:rFonts w:cs="Arial"/>
          <w:szCs w:val="22"/>
        </w:rPr>
      </w:pPr>
    </w:p>
    <w:p w14:paraId="5D828684" w14:textId="77777777" w:rsidR="007713C9" w:rsidRDefault="007713C9" w:rsidP="007713C9">
      <w:pPr>
        <w:widowControl/>
        <w:autoSpaceDE w:val="0"/>
        <w:autoSpaceDN w:val="0"/>
        <w:spacing w:line="276" w:lineRule="auto"/>
        <w:jc w:val="right"/>
        <w:textAlignment w:val="auto"/>
        <w:rPr>
          <w:rFonts w:cs="Arial"/>
          <w:szCs w:val="22"/>
        </w:rPr>
      </w:pPr>
    </w:p>
    <w:p w14:paraId="736F5F26" w14:textId="77777777" w:rsidR="007713C9" w:rsidRDefault="007713C9" w:rsidP="007713C9">
      <w:pPr>
        <w:widowControl/>
        <w:autoSpaceDE w:val="0"/>
        <w:autoSpaceDN w:val="0"/>
        <w:spacing w:line="276" w:lineRule="auto"/>
        <w:jc w:val="right"/>
        <w:textAlignment w:val="auto"/>
        <w:rPr>
          <w:rFonts w:cs="Arial"/>
          <w:szCs w:val="22"/>
        </w:rPr>
      </w:pPr>
    </w:p>
    <w:p w14:paraId="12A235E9" w14:textId="77777777" w:rsidR="007713C9" w:rsidRDefault="007713C9" w:rsidP="007713C9">
      <w:pPr>
        <w:widowControl/>
        <w:autoSpaceDE w:val="0"/>
        <w:autoSpaceDN w:val="0"/>
        <w:spacing w:line="276" w:lineRule="auto"/>
        <w:jc w:val="right"/>
        <w:textAlignment w:val="auto"/>
        <w:rPr>
          <w:rFonts w:cs="Arial"/>
          <w:szCs w:val="22"/>
        </w:rPr>
      </w:pPr>
    </w:p>
    <w:p w14:paraId="73FADDEB" w14:textId="77777777" w:rsidR="007713C9" w:rsidRPr="00D060A0" w:rsidRDefault="007713C9" w:rsidP="007713C9">
      <w:pPr>
        <w:widowControl/>
        <w:autoSpaceDE w:val="0"/>
        <w:autoSpaceDN w:val="0"/>
        <w:spacing w:line="276" w:lineRule="auto"/>
        <w:jc w:val="right"/>
        <w:textAlignment w:val="auto"/>
        <w:rPr>
          <w:rFonts w:cs="Arial"/>
          <w:szCs w:val="22"/>
        </w:rPr>
      </w:pPr>
      <w:r>
        <w:rPr>
          <w:rFonts w:cs="Arial"/>
          <w:szCs w:val="22"/>
        </w:rPr>
        <w:t>_____________________________</w:t>
      </w:r>
    </w:p>
    <w:p w14:paraId="7A207C00" w14:textId="77777777" w:rsidR="007713C9" w:rsidRDefault="007713C9" w:rsidP="007713C9">
      <w:pPr>
        <w:widowControl/>
        <w:autoSpaceDE w:val="0"/>
        <w:autoSpaceDN w:val="0"/>
        <w:spacing w:line="276" w:lineRule="auto"/>
        <w:textAlignment w:val="auto"/>
        <w:rPr>
          <w:rFonts w:cs="Arial"/>
          <w:bCs w:val="0"/>
          <w:szCs w:val="22"/>
        </w:rPr>
      </w:pPr>
    </w:p>
    <w:p w14:paraId="4B42011D" w14:textId="77777777" w:rsidR="007713C9" w:rsidRDefault="007713C9" w:rsidP="007713C9">
      <w:pPr>
        <w:widowControl/>
        <w:autoSpaceDE w:val="0"/>
        <w:autoSpaceDN w:val="0"/>
        <w:spacing w:line="276" w:lineRule="auto"/>
        <w:textAlignment w:val="auto"/>
        <w:rPr>
          <w:rFonts w:cs="Arial"/>
          <w:bCs w:val="0"/>
          <w:szCs w:val="22"/>
        </w:rPr>
      </w:pPr>
    </w:p>
    <w:p w14:paraId="3E318BC7" w14:textId="77777777" w:rsidR="007713C9" w:rsidRDefault="007713C9" w:rsidP="007713C9">
      <w:pPr>
        <w:widowControl/>
        <w:autoSpaceDE w:val="0"/>
        <w:autoSpaceDN w:val="0"/>
        <w:spacing w:line="276" w:lineRule="auto"/>
        <w:textAlignment w:val="auto"/>
        <w:rPr>
          <w:rFonts w:cs="Arial"/>
          <w:bCs w:val="0"/>
          <w:szCs w:val="22"/>
        </w:rPr>
      </w:pPr>
    </w:p>
    <w:p w14:paraId="0DCC2DC2" w14:textId="77777777" w:rsidR="007713C9" w:rsidRDefault="007713C9" w:rsidP="007713C9">
      <w:pPr>
        <w:widowControl/>
        <w:autoSpaceDE w:val="0"/>
        <w:autoSpaceDN w:val="0"/>
        <w:spacing w:line="276" w:lineRule="auto"/>
        <w:textAlignment w:val="auto"/>
        <w:rPr>
          <w:rFonts w:cs="Arial"/>
          <w:bCs w:val="0"/>
          <w:szCs w:val="22"/>
        </w:rPr>
      </w:pPr>
    </w:p>
    <w:p w14:paraId="6D04247F" w14:textId="77777777" w:rsidR="009F42F4" w:rsidRDefault="009F42F4"/>
    <w:sectPr w:rsidR="009F42F4" w:rsidSect="0076707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902D" w14:textId="77777777" w:rsidR="00C15327" w:rsidRDefault="00C15327" w:rsidP="005D3612">
      <w:pPr>
        <w:spacing w:line="240" w:lineRule="auto"/>
      </w:pPr>
      <w:r>
        <w:separator/>
      </w:r>
    </w:p>
  </w:endnote>
  <w:endnote w:type="continuationSeparator" w:id="0">
    <w:p w14:paraId="19C42C04" w14:textId="77777777" w:rsidR="00C15327" w:rsidRDefault="00C15327" w:rsidP="005D3612">
      <w:pPr>
        <w:spacing w:line="240" w:lineRule="auto"/>
      </w:pPr>
      <w:r>
        <w:continuationSeparator/>
      </w:r>
    </w:p>
  </w:endnote>
  <w:endnote w:type="continuationNotice" w:id="1">
    <w:p w14:paraId="2F782723" w14:textId="77777777" w:rsidR="00E15588" w:rsidRDefault="00E155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257597"/>
      <w:docPartObj>
        <w:docPartGallery w:val="Page Numbers (Bottom of Page)"/>
        <w:docPartUnique/>
      </w:docPartObj>
    </w:sdtPr>
    <w:sdtEndPr/>
    <w:sdtContent>
      <w:p w14:paraId="7D6FB89A" w14:textId="1152CD9D" w:rsidR="005D3612" w:rsidRDefault="00CA78D4">
        <w:pPr>
          <w:pStyle w:val="Piedepgina"/>
          <w:jc w:val="right"/>
        </w:pPr>
        <w:r>
          <w:rPr>
            <w:noProof/>
          </w:rPr>
          <w:drawing>
            <wp:anchor distT="0" distB="0" distL="114300" distR="114300" simplePos="0" relativeHeight="251659264" behindDoc="0" locked="0" layoutInCell="1" allowOverlap="1" wp14:anchorId="710A4C7F" wp14:editId="6D8BF90A">
              <wp:simplePos x="0" y="0"/>
              <wp:positionH relativeFrom="column">
                <wp:posOffset>3841596</wp:posOffset>
              </wp:positionH>
              <wp:positionV relativeFrom="paragraph">
                <wp:posOffset>-168275</wp:posOffset>
              </wp:positionV>
              <wp:extent cx="1195242" cy="390525"/>
              <wp:effectExtent l="0" t="0" r="5080" b="0"/>
              <wp:wrapNone/>
              <wp:docPr id="34" name="Imagen 3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586" cy="39063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80DBD72" wp14:editId="7A970ACE">
              <wp:simplePos x="0" y="0"/>
              <wp:positionH relativeFrom="margin">
                <wp:align>left</wp:align>
              </wp:positionH>
              <wp:positionV relativeFrom="paragraph">
                <wp:posOffset>-120650</wp:posOffset>
              </wp:positionV>
              <wp:extent cx="934085" cy="333375"/>
              <wp:effectExtent l="0" t="0" r="0" b="9525"/>
              <wp:wrapThrough wrapText="bothSides">
                <wp:wrapPolygon edited="0">
                  <wp:start x="0" y="0"/>
                  <wp:lineTo x="0" y="9874"/>
                  <wp:lineTo x="1762" y="19749"/>
                  <wp:lineTo x="3524" y="20983"/>
                  <wp:lineTo x="11013" y="20983"/>
                  <wp:lineTo x="16299" y="20983"/>
                  <wp:lineTo x="21145" y="17280"/>
                  <wp:lineTo x="21145" y="0"/>
                  <wp:lineTo x="4846" y="0"/>
                  <wp:lineTo x="0" y="0"/>
                </wp:wrapPolygon>
              </wp:wrapThrough>
              <wp:docPr id="1"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408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612">
          <w:fldChar w:fldCharType="begin"/>
        </w:r>
        <w:r w:rsidR="005D3612">
          <w:instrText>PAGE   \* MERGEFORMAT</w:instrText>
        </w:r>
        <w:r w:rsidR="005D3612">
          <w:fldChar w:fldCharType="separate"/>
        </w:r>
        <w:r w:rsidR="00A12A1A">
          <w:rPr>
            <w:noProof/>
          </w:rPr>
          <w:t>1</w:t>
        </w:r>
        <w:r w:rsidR="005D3612">
          <w:fldChar w:fldCharType="end"/>
        </w:r>
      </w:p>
    </w:sdtContent>
  </w:sdt>
  <w:p w14:paraId="4209DCA3" w14:textId="2F34E99A" w:rsidR="005D3612" w:rsidRDefault="005D3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4994" w14:textId="77777777" w:rsidR="00C15327" w:rsidRDefault="00C15327" w:rsidP="005D3612">
      <w:pPr>
        <w:spacing w:line="240" w:lineRule="auto"/>
      </w:pPr>
      <w:r>
        <w:separator/>
      </w:r>
    </w:p>
  </w:footnote>
  <w:footnote w:type="continuationSeparator" w:id="0">
    <w:p w14:paraId="167D53C0" w14:textId="77777777" w:rsidR="00C15327" w:rsidRDefault="00C15327" w:rsidP="005D3612">
      <w:pPr>
        <w:spacing w:line="240" w:lineRule="auto"/>
      </w:pPr>
      <w:r>
        <w:continuationSeparator/>
      </w:r>
    </w:p>
  </w:footnote>
  <w:footnote w:type="continuationNotice" w:id="1">
    <w:p w14:paraId="4C2CDC39" w14:textId="77777777" w:rsidR="00E15588" w:rsidRDefault="00E155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6D00" w14:textId="4F422D2E" w:rsidR="005D3612" w:rsidRDefault="005D3612" w:rsidP="004D1DCB">
    <w:pPr>
      <w:pStyle w:val="Encabezado"/>
    </w:pPr>
  </w:p>
  <w:p w14:paraId="1F798752" w14:textId="0C0DE891" w:rsidR="00FA7556" w:rsidRDefault="005E46FA" w:rsidP="004D1DCB">
    <w:pPr>
      <w:pStyle w:val="Encabezado"/>
    </w:pPr>
    <w:r w:rsidRPr="005E46FA">
      <w:rPr>
        <w:noProof/>
      </w:rPr>
      <w:drawing>
        <wp:inline distT="0" distB="0" distL="0" distR="0" wp14:anchorId="71B458D8" wp14:editId="5438CC21">
          <wp:extent cx="5400040" cy="552450"/>
          <wp:effectExtent l="0" t="0" r="0" b="0"/>
          <wp:docPr id="610463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52450"/>
                  </a:xfrm>
                  <a:prstGeom prst="rect">
                    <a:avLst/>
                  </a:prstGeom>
                  <a:noFill/>
                  <a:ln>
                    <a:noFill/>
                  </a:ln>
                </pic:spPr>
              </pic:pic>
            </a:graphicData>
          </a:graphic>
        </wp:inline>
      </w:drawing>
    </w:r>
  </w:p>
  <w:p w14:paraId="1E6D535F" w14:textId="77777777" w:rsidR="000C31CB" w:rsidRPr="004D1DCB" w:rsidRDefault="000C31CB" w:rsidP="004D1D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5193"/>
    <w:multiLevelType w:val="hybridMultilevel"/>
    <w:tmpl w:val="3998E0DC"/>
    <w:lvl w:ilvl="0" w:tplc="8CA080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B5F4AF2"/>
    <w:multiLevelType w:val="hybridMultilevel"/>
    <w:tmpl w:val="AA6200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60861671">
    <w:abstractNumId w:val="1"/>
  </w:num>
  <w:num w:numId="2" w16cid:durableId="173384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86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C9"/>
    <w:rsid w:val="00094CD9"/>
    <w:rsid w:val="000A384F"/>
    <w:rsid w:val="000B4B77"/>
    <w:rsid w:val="000C31CB"/>
    <w:rsid w:val="0012377F"/>
    <w:rsid w:val="001513D7"/>
    <w:rsid w:val="00180F42"/>
    <w:rsid w:val="001F431D"/>
    <w:rsid w:val="0024259F"/>
    <w:rsid w:val="002D6FB8"/>
    <w:rsid w:val="00341651"/>
    <w:rsid w:val="00344CC5"/>
    <w:rsid w:val="004452D4"/>
    <w:rsid w:val="00446AF2"/>
    <w:rsid w:val="004A4209"/>
    <w:rsid w:val="004A667E"/>
    <w:rsid w:val="004D1DCB"/>
    <w:rsid w:val="00506DB6"/>
    <w:rsid w:val="00594403"/>
    <w:rsid w:val="005D3612"/>
    <w:rsid w:val="005E46FA"/>
    <w:rsid w:val="006327F8"/>
    <w:rsid w:val="00646460"/>
    <w:rsid w:val="00651A2F"/>
    <w:rsid w:val="006A18C9"/>
    <w:rsid w:val="006F1C48"/>
    <w:rsid w:val="006F685E"/>
    <w:rsid w:val="00760FF7"/>
    <w:rsid w:val="007613BD"/>
    <w:rsid w:val="0076707A"/>
    <w:rsid w:val="007713C9"/>
    <w:rsid w:val="007832D4"/>
    <w:rsid w:val="007B6700"/>
    <w:rsid w:val="007D0B2C"/>
    <w:rsid w:val="008223DA"/>
    <w:rsid w:val="00845FD6"/>
    <w:rsid w:val="00874C63"/>
    <w:rsid w:val="008B08FE"/>
    <w:rsid w:val="008E2407"/>
    <w:rsid w:val="008F02FD"/>
    <w:rsid w:val="008F1AF4"/>
    <w:rsid w:val="008F2CD3"/>
    <w:rsid w:val="0099527E"/>
    <w:rsid w:val="009F42F4"/>
    <w:rsid w:val="00A12A1A"/>
    <w:rsid w:val="00A405DE"/>
    <w:rsid w:val="00A67299"/>
    <w:rsid w:val="00AB4AA1"/>
    <w:rsid w:val="00AF3352"/>
    <w:rsid w:val="00B83C1C"/>
    <w:rsid w:val="00B91198"/>
    <w:rsid w:val="00BD0AAC"/>
    <w:rsid w:val="00C15327"/>
    <w:rsid w:val="00C85E2B"/>
    <w:rsid w:val="00CA78D4"/>
    <w:rsid w:val="00CB2EE2"/>
    <w:rsid w:val="00D200C6"/>
    <w:rsid w:val="00D9700E"/>
    <w:rsid w:val="00E15588"/>
    <w:rsid w:val="00E41616"/>
    <w:rsid w:val="00E50F87"/>
    <w:rsid w:val="00E70F45"/>
    <w:rsid w:val="00F00296"/>
    <w:rsid w:val="00FA7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20A097FC"/>
  <w15:docId w15:val="{4EB9CD0B-7C87-4A36-9463-5CC79B67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C9"/>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9700E"/>
    <w:rPr>
      <w:sz w:val="16"/>
      <w:szCs w:val="16"/>
    </w:rPr>
  </w:style>
  <w:style w:type="paragraph" w:styleId="Textocomentario">
    <w:name w:val="annotation text"/>
    <w:basedOn w:val="Normal"/>
    <w:link w:val="TextocomentarioCar"/>
    <w:uiPriority w:val="99"/>
    <w:semiHidden/>
    <w:unhideWhenUsed/>
    <w:rsid w:val="00D9700E"/>
    <w:pPr>
      <w:spacing w:line="240" w:lineRule="auto"/>
    </w:pPr>
  </w:style>
  <w:style w:type="character" w:customStyle="1" w:styleId="TextocomentarioCar">
    <w:name w:val="Texto comentario Car"/>
    <w:basedOn w:val="Fuentedeprrafopredeter"/>
    <w:link w:val="Textocomentario"/>
    <w:uiPriority w:val="99"/>
    <w:semiHidden/>
    <w:rsid w:val="00D9700E"/>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9700E"/>
    <w:rPr>
      <w:b/>
    </w:rPr>
  </w:style>
  <w:style w:type="character" w:customStyle="1" w:styleId="AsuntodelcomentarioCar">
    <w:name w:val="Asunto del comentario Car"/>
    <w:basedOn w:val="TextocomentarioCar"/>
    <w:link w:val="Asuntodelcomentario"/>
    <w:uiPriority w:val="99"/>
    <w:semiHidden/>
    <w:rsid w:val="00D9700E"/>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D9700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00E"/>
    <w:rPr>
      <w:rFonts w:ascii="Segoe UI" w:eastAsia="Times New Roman" w:hAnsi="Segoe UI" w:cs="Segoe UI"/>
      <w:bCs/>
      <w:sz w:val="18"/>
      <w:szCs w:val="18"/>
      <w:lang w:eastAsia="es-ES"/>
    </w:rPr>
  </w:style>
  <w:style w:type="paragraph" w:styleId="Encabezado">
    <w:name w:val="header"/>
    <w:basedOn w:val="Normal"/>
    <w:link w:val="EncabezadoCar"/>
    <w:unhideWhenUsed/>
    <w:rsid w:val="005D3612"/>
    <w:pPr>
      <w:tabs>
        <w:tab w:val="center" w:pos="4252"/>
        <w:tab w:val="right" w:pos="8504"/>
      </w:tabs>
      <w:spacing w:line="240" w:lineRule="auto"/>
    </w:pPr>
  </w:style>
  <w:style w:type="character" w:customStyle="1" w:styleId="EncabezadoCar">
    <w:name w:val="Encabezado Car"/>
    <w:basedOn w:val="Fuentedeprrafopredeter"/>
    <w:link w:val="Encabezado"/>
    <w:rsid w:val="005D3612"/>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5D361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D3612"/>
    <w:rPr>
      <w:rFonts w:ascii="Arial" w:eastAsia="Times New Roman" w:hAnsi="Arial" w:cs="Times New Roman"/>
      <w:bCs/>
      <w:sz w:val="20"/>
      <w:szCs w:val="20"/>
      <w:lang w:eastAsia="es-ES"/>
    </w:rPr>
  </w:style>
  <w:style w:type="paragraph" w:styleId="Prrafodelista">
    <w:name w:val="List Paragraph"/>
    <w:basedOn w:val="Normal"/>
    <w:uiPriority w:val="34"/>
    <w:qFormat/>
    <w:rsid w:val="008E2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Irene Ramallo</cp:lastModifiedBy>
  <cp:revision>12</cp:revision>
  <dcterms:created xsi:type="dcterms:W3CDTF">2024-04-24T14:53:00Z</dcterms:created>
  <dcterms:modified xsi:type="dcterms:W3CDTF">2025-05-15T08:13:00Z</dcterms:modified>
</cp:coreProperties>
</file>